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8724B">
      <w:pPr>
        <w:spacing w:line="360" w:lineRule="auto"/>
        <w:rPr>
          <w:rFonts w:hint="default" w:cs="仿宋_GB2312" w:asciiTheme="minorEastAsia" w:hAnsiTheme="minorEastAsia" w:eastAsiaTheme="minorEastAsia"/>
          <w:b/>
          <w:bCs/>
          <w:sz w:val="22"/>
          <w:szCs w:val="28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b/>
          <w:bCs/>
          <w:sz w:val="22"/>
          <w:szCs w:val="28"/>
        </w:rPr>
        <w:t>附件4</w:t>
      </w:r>
      <w:r>
        <w:rPr>
          <w:rFonts w:hint="eastAsia" w:cs="仿宋_GB2312" w:asciiTheme="minorEastAsia" w:hAnsiTheme="minorEastAsia" w:eastAsiaTheme="minorEastAsia"/>
          <w:b/>
          <w:bCs/>
          <w:sz w:val="22"/>
          <w:szCs w:val="28"/>
          <w:lang w:val="en-US" w:eastAsia="zh-CN"/>
        </w:rPr>
        <w:t>-2</w:t>
      </w:r>
    </w:p>
    <w:p w14:paraId="513FF851">
      <w:pPr>
        <w:spacing w:line="800" w:lineRule="exact"/>
        <w:jc w:val="center"/>
        <w:rPr>
          <w:rFonts w:ascii="黑体" w:eastAsia="黑体" w:cs="黑体"/>
          <w:b/>
          <w:bCs/>
          <w:spacing w:val="-18"/>
          <w:sz w:val="44"/>
          <w:szCs w:val="44"/>
        </w:rPr>
      </w:pPr>
    </w:p>
    <w:p w14:paraId="039489C8">
      <w:pPr>
        <w:spacing w:line="480" w:lineRule="auto"/>
        <w:jc w:val="center"/>
        <w:rPr>
          <w:rFonts w:eastAsia="隶书"/>
          <w:b/>
          <w:bCs/>
          <w:sz w:val="44"/>
        </w:rPr>
      </w:pPr>
      <w:bookmarkStart w:id="0" w:name="_GoBack"/>
      <w:bookmarkEnd w:id="0"/>
      <w:r>
        <w:rPr>
          <w:rFonts w:hint="eastAsia" w:eastAsia="隶书"/>
          <w:b/>
          <w:bCs/>
          <w:sz w:val="44"/>
        </w:rPr>
        <w:t>浙江工商大学</w:t>
      </w:r>
    </w:p>
    <w:p w14:paraId="5FAEA064">
      <w:pPr>
        <w:spacing w:line="480" w:lineRule="auto"/>
        <w:jc w:val="center"/>
        <w:rPr>
          <w:rFonts w:eastAsia="隶书"/>
          <w:b/>
          <w:bCs/>
          <w:sz w:val="44"/>
        </w:rPr>
      </w:pPr>
    </w:p>
    <w:p w14:paraId="2EE438D7">
      <w:pPr>
        <w:spacing w:line="720" w:lineRule="auto"/>
        <w:jc w:val="center"/>
        <w:rPr>
          <w:rFonts w:hint="eastAsia" w:eastAsia="宋体"/>
          <w:b/>
          <w:bCs/>
          <w:sz w:val="52"/>
        </w:rPr>
      </w:pPr>
      <w:r>
        <w:rPr>
          <w:rFonts w:hint="eastAsia" w:eastAsia="宋体"/>
          <w:b/>
          <w:bCs/>
          <w:sz w:val="52"/>
          <w:lang w:eastAsia="zh-CN"/>
        </w:rPr>
        <w:t>研究生联合培养基地建设项目</w:t>
      </w:r>
    </w:p>
    <w:p w14:paraId="0EA05887">
      <w:pPr>
        <w:spacing w:before="312" w:beforeLines="100" w:line="720" w:lineRule="auto"/>
        <w:jc w:val="center"/>
        <w:rPr>
          <w:rFonts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申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请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书</w:t>
      </w:r>
    </w:p>
    <w:p w14:paraId="59119DC6">
      <w:pPr>
        <w:jc w:val="center"/>
        <w:rPr>
          <w:sz w:val="36"/>
        </w:rPr>
      </w:pPr>
    </w:p>
    <w:p w14:paraId="4A8428F2">
      <w:pPr>
        <w:spacing w:line="360" w:lineRule="auto"/>
        <w:ind w:left="1260"/>
        <w:rPr>
          <w:rFonts w:eastAsia="仿宋_GB2312"/>
          <w:sz w:val="28"/>
          <w:szCs w:val="28"/>
        </w:rPr>
      </w:pPr>
    </w:p>
    <w:p w14:paraId="39054D94">
      <w:pPr>
        <w:spacing w:line="360" w:lineRule="auto"/>
        <w:rPr>
          <w:rFonts w:eastAsia="仿宋_GB2312"/>
          <w:sz w:val="28"/>
          <w:szCs w:val="28"/>
        </w:rPr>
      </w:pPr>
    </w:p>
    <w:p w14:paraId="3DC59B9A">
      <w:pPr>
        <w:spacing w:line="360" w:lineRule="auto"/>
        <w:rPr>
          <w:rFonts w:eastAsia="仿宋_GB2312"/>
          <w:sz w:val="28"/>
          <w:szCs w:val="28"/>
        </w:rPr>
      </w:pPr>
    </w:p>
    <w:p w14:paraId="046B923A">
      <w:pPr>
        <w:tabs>
          <w:tab w:val="center" w:pos="4320"/>
        </w:tabs>
        <w:spacing w:line="480" w:lineRule="auto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     </w:t>
      </w:r>
      <w:r>
        <w:rPr>
          <w:rFonts w:eastAsia="仿宋_GB2312"/>
          <w:b/>
          <w:sz w:val="28"/>
          <w:szCs w:val="28"/>
        </w:rPr>
        <w:tab/>
      </w:r>
    </w:p>
    <w:p w14:paraId="273A716D">
      <w:pPr>
        <w:spacing w:line="480" w:lineRule="auto"/>
        <w:ind w:left="126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 w14:paraId="4CD1F8B7"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项目负责人：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</w:t>
      </w:r>
    </w:p>
    <w:p w14:paraId="673FEE15"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申报学院：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 w14:paraId="59A4F45A"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申报日期：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 w14:paraId="5931A81D">
      <w:pPr>
        <w:ind w:left="1260"/>
        <w:jc w:val="center"/>
        <w:rPr>
          <w:rFonts w:eastAsia="仿宋_GB2312"/>
          <w:sz w:val="28"/>
          <w:szCs w:val="28"/>
        </w:rPr>
      </w:pPr>
    </w:p>
    <w:p w14:paraId="261286E8">
      <w:pPr>
        <w:ind w:left="1260"/>
        <w:jc w:val="center"/>
        <w:rPr>
          <w:rFonts w:eastAsia="仿宋_GB2312"/>
          <w:sz w:val="28"/>
          <w:szCs w:val="28"/>
        </w:rPr>
      </w:pPr>
    </w:p>
    <w:p w14:paraId="5E4BE04A">
      <w:pPr>
        <w:ind w:left="1260"/>
        <w:jc w:val="center"/>
        <w:rPr>
          <w:rFonts w:eastAsia="仿宋_GB2312"/>
          <w:sz w:val="28"/>
          <w:szCs w:val="28"/>
        </w:rPr>
      </w:pPr>
    </w:p>
    <w:p w14:paraId="1435D21F">
      <w:pPr>
        <w:rPr>
          <w:rFonts w:eastAsia="仿宋_GB2312"/>
          <w:sz w:val="28"/>
          <w:szCs w:val="28"/>
        </w:rPr>
      </w:pPr>
    </w:p>
    <w:p w14:paraId="093384FC"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浙江工商大学研究生院 制</w:t>
      </w:r>
    </w:p>
    <w:tbl>
      <w:tblPr>
        <w:tblStyle w:val="7"/>
        <w:tblW w:w="9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851"/>
        <w:gridCol w:w="949"/>
        <w:gridCol w:w="257"/>
        <w:gridCol w:w="523"/>
        <w:gridCol w:w="1276"/>
        <w:gridCol w:w="1701"/>
        <w:gridCol w:w="199"/>
        <w:gridCol w:w="935"/>
        <w:gridCol w:w="1956"/>
      </w:tblGrid>
      <w:tr w14:paraId="5362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83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85A3FAB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b/>
                <w:sz w:val="24"/>
              </w:rPr>
              <w:t>一、项目基本情况</w:t>
            </w:r>
          </w:p>
        </w:tc>
      </w:tr>
      <w:tr w14:paraId="3EA56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restart"/>
            <w:tcBorders>
              <w:top w:val="single" w:color="auto" w:sz="4" w:space="0"/>
            </w:tcBorders>
            <w:vAlign w:val="center"/>
          </w:tcPr>
          <w:p w14:paraId="007C805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项目基本情况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47A40FF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项目名称</w:t>
            </w:r>
          </w:p>
        </w:tc>
        <w:tc>
          <w:tcPr>
            <w:tcW w:w="7796" w:type="dxa"/>
            <w:gridSpan w:val="8"/>
            <w:tcBorders>
              <w:top w:val="single" w:color="auto" w:sz="4" w:space="0"/>
            </w:tcBorders>
            <w:vAlign w:val="center"/>
          </w:tcPr>
          <w:p w14:paraId="243036C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38066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413811A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vAlign w:val="center"/>
          </w:tcPr>
          <w:p w14:paraId="66022C7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项目起止时间</w:t>
            </w:r>
          </w:p>
        </w:tc>
        <w:tc>
          <w:tcPr>
            <w:tcW w:w="7796" w:type="dxa"/>
            <w:gridSpan w:val="8"/>
            <w:vAlign w:val="center"/>
          </w:tcPr>
          <w:p w14:paraId="3427612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5C030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50BA17D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29387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</w:t>
            </w:r>
          </w:p>
          <w:p w14:paraId="1268B70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负责人</w:t>
            </w:r>
          </w:p>
        </w:tc>
        <w:tc>
          <w:tcPr>
            <w:tcW w:w="1729" w:type="dxa"/>
            <w:gridSpan w:val="3"/>
            <w:vAlign w:val="center"/>
          </w:tcPr>
          <w:p w14:paraId="412879C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 w14:paraId="73C1F1B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出生年月</w:t>
            </w:r>
          </w:p>
        </w:tc>
        <w:tc>
          <w:tcPr>
            <w:tcW w:w="1701" w:type="dxa"/>
            <w:vAlign w:val="center"/>
          </w:tcPr>
          <w:p w14:paraId="6A61796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0E832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职称/职务</w:t>
            </w:r>
          </w:p>
        </w:tc>
        <w:tc>
          <w:tcPr>
            <w:tcW w:w="1956" w:type="dxa"/>
            <w:vAlign w:val="center"/>
          </w:tcPr>
          <w:p w14:paraId="7A0E671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654A6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187" w:type="dxa"/>
            <w:vMerge w:val="continue"/>
            <w:vAlign w:val="center"/>
          </w:tcPr>
          <w:p w14:paraId="337760C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B083D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所在学院</w:t>
            </w:r>
          </w:p>
        </w:tc>
        <w:tc>
          <w:tcPr>
            <w:tcW w:w="1729" w:type="dxa"/>
            <w:gridSpan w:val="3"/>
            <w:vAlign w:val="center"/>
          </w:tcPr>
          <w:p w14:paraId="3F05D5D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 w14:paraId="65C70B9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联系电话</w:t>
            </w:r>
          </w:p>
        </w:tc>
        <w:tc>
          <w:tcPr>
            <w:tcW w:w="1701" w:type="dxa"/>
            <w:vAlign w:val="center"/>
          </w:tcPr>
          <w:p w14:paraId="387AE68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94A76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邮箱</w:t>
            </w:r>
          </w:p>
        </w:tc>
        <w:tc>
          <w:tcPr>
            <w:tcW w:w="1956" w:type="dxa"/>
            <w:vAlign w:val="center"/>
          </w:tcPr>
          <w:p w14:paraId="1584B09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667F9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187" w:type="dxa"/>
            <w:vAlign w:val="center"/>
          </w:tcPr>
          <w:p w14:paraId="0197C5A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基地校方联络人员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83F637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1729" w:type="dxa"/>
            <w:gridSpan w:val="3"/>
            <w:vAlign w:val="center"/>
          </w:tcPr>
          <w:p w14:paraId="29C081B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 w14:paraId="7670A28D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电话</w:t>
            </w:r>
          </w:p>
        </w:tc>
        <w:tc>
          <w:tcPr>
            <w:tcW w:w="1701" w:type="dxa"/>
            <w:vAlign w:val="center"/>
          </w:tcPr>
          <w:p w14:paraId="5277B9F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B19683D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邮箱</w:t>
            </w:r>
          </w:p>
        </w:tc>
        <w:tc>
          <w:tcPr>
            <w:tcW w:w="1956" w:type="dxa"/>
            <w:vAlign w:val="center"/>
          </w:tcPr>
          <w:p w14:paraId="4F2CAB3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12D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restart"/>
            <w:vAlign w:val="center"/>
          </w:tcPr>
          <w:p w14:paraId="0CF5A35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highlight w:val="none"/>
                <w:lang w:eastAsia="zh-CN"/>
              </w:rPr>
              <w:t>共建</w:t>
            </w:r>
            <w:r>
              <w:rPr>
                <w:rFonts w:hint="eastAsia" w:asciiTheme="minorEastAsia" w:hAnsiTheme="minorEastAsia" w:eastAsiaTheme="minorEastAsia"/>
                <w:highlight w:val="none"/>
              </w:rPr>
              <w:t>单位基本情况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ADAB1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单位全称</w:t>
            </w:r>
          </w:p>
        </w:tc>
        <w:tc>
          <w:tcPr>
            <w:tcW w:w="4706" w:type="dxa"/>
            <w:gridSpan w:val="5"/>
            <w:vAlign w:val="center"/>
          </w:tcPr>
          <w:p w14:paraId="23E5E1C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53A60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单位性质</w:t>
            </w:r>
          </w:p>
        </w:tc>
        <w:tc>
          <w:tcPr>
            <w:tcW w:w="1956" w:type="dxa"/>
            <w:vAlign w:val="center"/>
          </w:tcPr>
          <w:p w14:paraId="36E731B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5442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73660B5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053D9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地址</w:t>
            </w:r>
          </w:p>
        </w:tc>
        <w:tc>
          <w:tcPr>
            <w:tcW w:w="4706" w:type="dxa"/>
            <w:gridSpan w:val="5"/>
            <w:vAlign w:val="center"/>
          </w:tcPr>
          <w:p w14:paraId="07B1BCA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A0A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所属行业</w:t>
            </w:r>
          </w:p>
        </w:tc>
        <w:tc>
          <w:tcPr>
            <w:tcW w:w="1956" w:type="dxa"/>
            <w:vAlign w:val="center"/>
          </w:tcPr>
          <w:p w14:paraId="411B983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1D01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74CAB6E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29D4E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网址</w:t>
            </w:r>
          </w:p>
        </w:tc>
        <w:tc>
          <w:tcPr>
            <w:tcW w:w="4706" w:type="dxa"/>
            <w:gridSpan w:val="5"/>
            <w:vAlign w:val="center"/>
          </w:tcPr>
          <w:p w14:paraId="5739926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3259E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法人代表</w:t>
            </w:r>
          </w:p>
        </w:tc>
        <w:tc>
          <w:tcPr>
            <w:tcW w:w="1956" w:type="dxa"/>
            <w:vAlign w:val="center"/>
          </w:tcPr>
          <w:p w14:paraId="4350FFC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1341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1187" w:type="dxa"/>
            <w:vMerge w:val="continue"/>
            <w:vAlign w:val="center"/>
          </w:tcPr>
          <w:p w14:paraId="5E42333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vAlign w:val="center"/>
          </w:tcPr>
          <w:p w14:paraId="091AE9B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联系人</w:t>
            </w:r>
          </w:p>
          <w:p w14:paraId="445C118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1729" w:type="dxa"/>
            <w:gridSpan w:val="3"/>
            <w:vAlign w:val="center"/>
          </w:tcPr>
          <w:p w14:paraId="758A2A9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 w14:paraId="7F52CA1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电话</w:t>
            </w:r>
          </w:p>
        </w:tc>
        <w:tc>
          <w:tcPr>
            <w:tcW w:w="1701" w:type="dxa"/>
            <w:vAlign w:val="center"/>
          </w:tcPr>
          <w:p w14:paraId="089C4BF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1A790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邮箱</w:t>
            </w:r>
          </w:p>
        </w:tc>
        <w:tc>
          <w:tcPr>
            <w:tcW w:w="1956" w:type="dxa"/>
            <w:vAlign w:val="center"/>
          </w:tcPr>
          <w:p w14:paraId="5E7EFFD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489E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 w14:paraId="7B30F59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vAlign w:val="center"/>
          </w:tcPr>
          <w:p w14:paraId="1822ECE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合作协议起止时间</w:t>
            </w:r>
          </w:p>
        </w:tc>
        <w:tc>
          <w:tcPr>
            <w:tcW w:w="7796" w:type="dxa"/>
            <w:gridSpan w:val="8"/>
            <w:vAlign w:val="center"/>
          </w:tcPr>
          <w:p w14:paraId="2FBDFFA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3AB08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 w14:paraId="323FA00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7" w:type="dxa"/>
            <w:gridSpan w:val="3"/>
            <w:vMerge w:val="restart"/>
            <w:shd w:val="clear" w:color="auto" w:fill="auto"/>
            <w:vAlign w:val="center"/>
          </w:tcPr>
          <w:p w14:paraId="42190236"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</w:rPr>
              <w:t>队伍情况</w:t>
            </w:r>
          </w:p>
        </w:tc>
        <w:tc>
          <w:tcPr>
            <w:tcW w:w="3699" w:type="dxa"/>
            <w:gridSpan w:val="4"/>
            <w:shd w:val="clear" w:color="auto" w:fill="auto"/>
            <w:vAlign w:val="center"/>
          </w:tcPr>
          <w:p w14:paraId="735EEBB9"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</w:rPr>
              <w:t>实践导师或联合培养导师人数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 w14:paraId="7FBDDCB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11E6A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 w14:paraId="289ECDF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7" w:type="dxa"/>
            <w:gridSpan w:val="3"/>
            <w:vMerge w:val="continue"/>
            <w:vAlign w:val="center"/>
          </w:tcPr>
          <w:p w14:paraId="3513E73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699" w:type="dxa"/>
            <w:gridSpan w:val="4"/>
            <w:shd w:val="clear" w:color="auto" w:fill="auto"/>
            <w:vAlign w:val="center"/>
          </w:tcPr>
          <w:p w14:paraId="2A031CF8"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</w:rPr>
              <w:t>高级专业技术职称人数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 w14:paraId="000977C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22BA4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 w14:paraId="28C0597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7" w:type="dxa"/>
            <w:gridSpan w:val="3"/>
            <w:vMerge w:val="restart"/>
            <w:shd w:val="clear" w:color="auto" w:fill="auto"/>
            <w:vAlign w:val="center"/>
          </w:tcPr>
          <w:p w14:paraId="6426B1A7"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</w:rPr>
              <w:t>平台情况</w:t>
            </w:r>
          </w:p>
        </w:tc>
        <w:tc>
          <w:tcPr>
            <w:tcW w:w="3699" w:type="dxa"/>
            <w:gridSpan w:val="4"/>
            <w:shd w:val="clear" w:color="auto" w:fill="auto"/>
            <w:vAlign w:val="center"/>
          </w:tcPr>
          <w:p w14:paraId="47442240">
            <w:pPr>
              <w:jc w:val="center"/>
              <w:rPr>
                <w:rFonts w:ascii="Times New Roman" w:hAnsi="Times New Roman" w:eastAsia="宋体" w:cs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</w:rPr>
              <w:t>拥有国家级科研平台数量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 w14:paraId="5E0C182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69680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 w14:paraId="7F59212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7" w:type="dxa"/>
            <w:gridSpan w:val="3"/>
            <w:vMerge w:val="continue"/>
            <w:vAlign w:val="center"/>
          </w:tcPr>
          <w:p w14:paraId="566A003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gridSpan w:val="4"/>
            <w:shd w:val="clear" w:color="auto" w:fill="auto"/>
            <w:vAlign w:val="center"/>
          </w:tcPr>
          <w:p w14:paraId="628F4154">
            <w:pPr>
              <w:jc w:val="center"/>
              <w:rPr>
                <w:rFonts w:ascii="Times New Roman" w:hAnsi="Times New Roman" w:eastAsia="宋体" w:cs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</w:rPr>
              <w:t>拥有省部级科研平台数量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 w14:paraId="57E5AD4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4DFE1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 w14:paraId="6668BD3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7" w:type="dxa"/>
            <w:gridSpan w:val="3"/>
            <w:vMerge w:val="restart"/>
            <w:vAlign w:val="center"/>
          </w:tcPr>
          <w:p w14:paraId="3E39F9B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科研水平</w:t>
            </w:r>
          </w:p>
        </w:tc>
        <w:tc>
          <w:tcPr>
            <w:tcW w:w="3699" w:type="dxa"/>
            <w:gridSpan w:val="4"/>
            <w:vAlign w:val="center"/>
          </w:tcPr>
          <w:p w14:paraId="57AB3DA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近三年</w:t>
            </w:r>
            <w:r>
              <w:rPr>
                <w:rFonts w:ascii="Times New Roman" w:hAnsi="Times New Roman"/>
                <w:color w:val="000000"/>
              </w:rPr>
              <w:t>承担或参与国家级科研项目数</w:t>
            </w:r>
          </w:p>
        </w:tc>
        <w:tc>
          <w:tcPr>
            <w:tcW w:w="2891" w:type="dxa"/>
            <w:gridSpan w:val="2"/>
            <w:vAlign w:val="center"/>
          </w:tcPr>
          <w:p w14:paraId="6D90F34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7228B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 w14:paraId="7A93B08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7" w:type="dxa"/>
            <w:gridSpan w:val="3"/>
            <w:vMerge w:val="continue"/>
            <w:vAlign w:val="center"/>
          </w:tcPr>
          <w:p w14:paraId="6A2FDE9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gridSpan w:val="4"/>
            <w:vAlign w:val="center"/>
          </w:tcPr>
          <w:p w14:paraId="0E7330D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近三年</w:t>
            </w:r>
            <w:r>
              <w:rPr>
                <w:rFonts w:ascii="Times New Roman" w:hAnsi="Times New Roman"/>
                <w:color w:val="000000"/>
              </w:rPr>
              <w:t>承担或参与省部级科研项目数</w:t>
            </w:r>
          </w:p>
        </w:tc>
        <w:tc>
          <w:tcPr>
            <w:tcW w:w="2891" w:type="dxa"/>
            <w:gridSpan w:val="2"/>
            <w:vAlign w:val="center"/>
          </w:tcPr>
          <w:p w14:paraId="1B990AE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119A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 w14:paraId="3E6F0C3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7" w:type="dxa"/>
            <w:gridSpan w:val="3"/>
            <w:vMerge w:val="continue"/>
            <w:vAlign w:val="center"/>
          </w:tcPr>
          <w:p w14:paraId="231547D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gridSpan w:val="4"/>
            <w:vAlign w:val="center"/>
          </w:tcPr>
          <w:p w14:paraId="4DD13A9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近三年</w:t>
            </w:r>
            <w:r>
              <w:rPr>
                <w:rFonts w:ascii="Times New Roman" w:hAnsi="Times New Roman"/>
                <w:color w:val="000000"/>
              </w:rPr>
              <w:t>承担其它科研项目数</w:t>
            </w:r>
          </w:p>
        </w:tc>
        <w:tc>
          <w:tcPr>
            <w:tcW w:w="2891" w:type="dxa"/>
            <w:gridSpan w:val="2"/>
            <w:vAlign w:val="center"/>
          </w:tcPr>
          <w:p w14:paraId="543FC19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3D0A9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187" w:type="dxa"/>
            <w:vMerge w:val="restart"/>
            <w:vAlign w:val="center"/>
          </w:tcPr>
          <w:p w14:paraId="4030C30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能够承担的实践专业（领域）</w:t>
            </w:r>
          </w:p>
        </w:tc>
        <w:tc>
          <w:tcPr>
            <w:tcW w:w="3856" w:type="dxa"/>
            <w:gridSpan w:val="5"/>
            <w:shd w:val="clear" w:color="auto" w:fill="auto"/>
            <w:vAlign w:val="center"/>
          </w:tcPr>
          <w:p w14:paraId="11F95A9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实践专业（领域）</w:t>
            </w:r>
          </w:p>
        </w:tc>
        <w:tc>
          <w:tcPr>
            <w:tcW w:w="1701" w:type="dxa"/>
            <w:vAlign w:val="center"/>
          </w:tcPr>
          <w:p w14:paraId="39169E1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一次容纳</w:t>
            </w:r>
          </w:p>
          <w:p w14:paraId="1524055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实践研究生数</w:t>
            </w:r>
          </w:p>
        </w:tc>
        <w:tc>
          <w:tcPr>
            <w:tcW w:w="3090" w:type="dxa"/>
            <w:gridSpan w:val="3"/>
            <w:vAlign w:val="center"/>
          </w:tcPr>
          <w:p w14:paraId="219AB02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基地技术指导人员情况</w:t>
            </w:r>
          </w:p>
        </w:tc>
      </w:tr>
      <w:tr w14:paraId="2B8FE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87" w:type="dxa"/>
            <w:vMerge w:val="continue"/>
            <w:vAlign w:val="center"/>
          </w:tcPr>
          <w:p w14:paraId="362AE6D9">
            <w:pPr>
              <w:ind w:firstLine="525" w:firstLineChars="250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center"/>
          </w:tcPr>
          <w:p w14:paraId="4591163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0F2C94B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579391B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64B7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187" w:type="dxa"/>
            <w:vMerge w:val="continue"/>
            <w:vAlign w:val="center"/>
          </w:tcPr>
          <w:p w14:paraId="455343A1">
            <w:pPr>
              <w:ind w:firstLine="525" w:firstLineChars="250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center"/>
          </w:tcPr>
          <w:p w14:paraId="6178B1E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18F6E45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582F835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3E4D5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0F0BAF54">
            <w:pPr>
              <w:ind w:firstLine="525" w:firstLineChars="250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center"/>
          </w:tcPr>
          <w:p w14:paraId="15374EB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388FF8E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2891C42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4197A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7" w:type="dxa"/>
            <w:vAlign w:val="center"/>
          </w:tcPr>
          <w:p w14:paraId="2E9FB35F">
            <w:pPr>
              <w:rPr>
                <w:rFonts w:hint="eastAsia" w:ascii="Calibri" w:hAnsi="Calibri" w:eastAsia="宋体" w:cs="Calibri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color w:val="000000"/>
              </w:rPr>
              <w:t>已联合培养毕业研究生人数</w:t>
            </w: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14:paraId="37B9FDF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3466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restart"/>
            <w:vAlign w:val="center"/>
          </w:tcPr>
          <w:p w14:paraId="691086A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项目主要成员基本情况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3175C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127A8B0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出生年月</w:t>
            </w:r>
          </w:p>
        </w:tc>
        <w:tc>
          <w:tcPr>
            <w:tcW w:w="1701" w:type="dxa"/>
            <w:vAlign w:val="center"/>
          </w:tcPr>
          <w:p w14:paraId="7A5791C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职称/职务</w:t>
            </w:r>
          </w:p>
        </w:tc>
        <w:tc>
          <w:tcPr>
            <w:tcW w:w="3090" w:type="dxa"/>
            <w:gridSpan w:val="3"/>
            <w:vAlign w:val="center"/>
          </w:tcPr>
          <w:p w14:paraId="6E0E271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所在学院</w:t>
            </w:r>
          </w:p>
        </w:tc>
      </w:tr>
      <w:tr w14:paraId="4011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153BDE60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23526E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6B70E6A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1800F9C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208AC41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5A87D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56D52581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7B3E643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416B444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1ED7331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243E74D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127B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5257038A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A511E7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037DC40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394DDC9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5031508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4B98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3602F322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C18F33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2579265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0F8BD13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1C6D79C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19079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1C8308A2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0C93885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6393DFB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09C8196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0631664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53FE4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 w14:paraId="66DD9C7D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10E59ED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7E577AC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 w14:paraId="6E2356A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72D3779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60B87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9834" w:type="dxa"/>
            <w:gridSpan w:val="10"/>
            <w:vAlign w:val="center"/>
          </w:tcPr>
          <w:p w14:paraId="485BE707">
            <w:pPr>
              <w:jc w:val="center"/>
              <w:rPr>
                <w:rFonts w:hint="eastAsia" w:eastAsia="宋体" w:asciiTheme="minorEastAsia" w:hAnsiTheme="minorEastAsia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1"/>
                <w:szCs w:val="22"/>
                <w:lang w:eastAsia="zh-CN"/>
              </w:rPr>
              <w:t>科研水平（近三年参与国家级</w:t>
            </w:r>
            <w:r>
              <w:rPr>
                <w:rFonts w:hint="eastAsia" w:ascii="宋体"/>
                <w:color w:val="000000"/>
                <w:kern w:val="0"/>
                <w:sz w:val="21"/>
                <w:szCs w:val="22"/>
                <w:lang w:val="en-US" w:eastAsia="zh-CN"/>
              </w:rPr>
              <w:t>/省级/校级科研项目数或其他科研项目</w:t>
            </w:r>
            <w:r>
              <w:rPr>
                <w:rFonts w:hint="eastAsia" w:ascii="宋体"/>
                <w:color w:val="000000"/>
                <w:kern w:val="0"/>
                <w:sz w:val="21"/>
                <w:szCs w:val="22"/>
                <w:lang w:eastAsia="zh-CN"/>
              </w:rPr>
              <w:t>）</w:t>
            </w:r>
          </w:p>
        </w:tc>
      </w:tr>
      <w:tr w14:paraId="74CD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 w14:paraId="36E83B2F"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11436371"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项目与课题名称</w:t>
            </w: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4BC07194"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立项时间</w:t>
            </w:r>
          </w:p>
        </w:tc>
        <w:tc>
          <w:tcPr>
            <w:tcW w:w="1701" w:type="dxa"/>
            <w:vAlign w:val="center"/>
          </w:tcPr>
          <w:p w14:paraId="2CED06A6"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3090" w:type="dxa"/>
            <w:gridSpan w:val="3"/>
            <w:vAlign w:val="center"/>
          </w:tcPr>
          <w:p w14:paraId="2EB2EE11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所属行业</w:t>
            </w:r>
          </w:p>
          <w:p w14:paraId="6F1632E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或学科</w:t>
            </w:r>
          </w:p>
        </w:tc>
      </w:tr>
      <w:tr w14:paraId="579BB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 w14:paraId="18A0F12F"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48A6416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2F0F0240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F4E97C1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2456C889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</w:tr>
      <w:tr w14:paraId="537D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 w14:paraId="2E381A92"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54650136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6FA2C8AF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DD7D797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68E3368C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</w:tr>
      <w:tr w14:paraId="6A66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 w14:paraId="68A9FA92"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BA8E158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61676667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478003E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4CA4CF0A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</w:tr>
      <w:tr w14:paraId="6E27B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 w14:paraId="798DB3BD"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6EF23D9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6" w:type="dxa"/>
            <w:gridSpan w:val="3"/>
            <w:shd w:val="clear" w:color="auto" w:fill="auto"/>
            <w:vAlign w:val="center"/>
          </w:tcPr>
          <w:p w14:paraId="1B9A56CD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601D39A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90" w:type="dxa"/>
            <w:gridSpan w:val="3"/>
            <w:vAlign w:val="center"/>
          </w:tcPr>
          <w:p w14:paraId="4E9524E0"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</w:tr>
    </w:tbl>
    <w:p w14:paraId="0A6E979F">
      <w:pPr>
        <w:jc w:val="center"/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1F15F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7AE44CE">
            <w:pPr>
              <w:spacing w:before="156" w:beforeLines="50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二、项目建设依据</w:t>
            </w:r>
          </w:p>
        </w:tc>
      </w:tr>
      <w:tr w14:paraId="59438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C397B">
            <w:pPr>
              <w:spacing w:before="156" w:beforeLines="50"/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 w:eastAsia="宋体"/>
                <w:lang w:eastAsia="zh-CN"/>
              </w:rPr>
              <w:t>研究生联合培养基地建设</w:t>
            </w:r>
            <w:r>
              <w:rPr>
                <w:rFonts w:hint="eastAsia"/>
              </w:rPr>
              <w:t>基础、建设意义和可行性分析等）</w:t>
            </w:r>
          </w:p>
          <w:p w14:paraId="0241E930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24126A93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53C6A439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1A98F1F3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4196F6AC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519C97E7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1352D48E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17FA728C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54A9F694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67785838"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 w14:paraId="2B2A662B">
            <w:pPr>
              <w:spacing w:before="156" w:beforeLines="50"/>
              <w:rPr>
                <w:rFonts w:hint="eastAsia"/>
                <w:b/>
                <w:sz w:val="24"/>
              </w:rPr>
            </w:pPr>
          </w:p>
        </w:tc>
      </w:tr>
    </w:tbl>
    <w:p w14:paraId="3F851CE6">
      <w:pPr>
        <w:jc w:val="center"/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740BC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5B17E9F">
            <w:pPr>
              <w:spacing w:before="156" w:beforeLines="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三、项目建设和运行方案</w:t>
            </w:r>
          </w:p>
        </w:tc>
      </w:tr>
      <w:tr w14:paraId="69852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</w:trPr>
        <w:tc>
          <w:tcPr>
            <w:tcW w:w="9781" w:type="dxa"/>
            <w:tcBorders>
              <w:top w:val="single" w:color="auto" w:sz="4" w:space="0"/>
              <w:bottom w:val="single" w:color="auto" w:sz="4" w:space="0"/>
            </w:tcBorders>
          </w:tcPr>
          <w:p w14:paraId="2F6F8646">
            <w:pPr>
              <w:spacing w:before="156" w:beforeLines="50"/>
            </w:pPr>
            <w:r>
              <w:rPr>
                <w:rFonts w:hint="eastAsia"/>
              </w:rPr>
              <w:t>（</w:t>
            </w:r>
            <w:r>
              <w:rPr>
                <w:rFonts w:hint="eastAsia" w:eastAsia="宋体"/>
                <w:lang w:eastAsia="zh-CN"/>
              </w:rPr>
              <w:t>研究生联合培养基地</w:t>
            </w:r>
            <w:r>
              <w:rPr>
                <w:rFonts w:hint="eastAsia"/>
              </w:rPr>
              <w:t>建设总体规划、管理模式与运行机制、施计划与措施等）</w:t>
            </w:r>
          </w:p>
          <w:p w14:paraId="2441F743">
            <w:pPr>
              <w:spacing w:before="156" w:beforeLines="50"/>
            </w:pPr>
          </w:p>
        </w:tc>
      </w:tr>
    </w:tbl>
    <w:p w14:paraId="5470EC55"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0052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1AED14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四、项目建设目标和进度安排</w:t>
            </w:r>
          </w:p>
        </w:tc>
      </w:tr>
      <w:tr w14:paraId="3DF4A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8" w:hRule="atLeast"/>
        </w:trPr>
        <w:tc>
          <w:tcPr>
            <w:tcW w:w="9781" w:type="dxa"/>
            <w:tcBorders>
              <w:top w:val="single" w:color="auto" w:sz="4" w:space="0"/>
            </w:tcBorders>
          </w:tcPr>
          <w:p w14:paraId="0D619D6C">
            <w:pPr>
              <w:rPr>
                <w:b/>
                <w:sz w:val="24"/>
                <w:szCs w:val="24"/>
              </w:rPr>
            </w:pPr>
          </w:p>
        </w:tc>
      </w:tr>
    </w:tbl>
    <w:p w14:paraId="2F01A7AB"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3C4A5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5B1BF8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五、项目预期成果形式、效果</w:t>
            </w:r>
          </w:p>
        </w:tc>
      </w:tr>
      <w:tr w14:paraId="64D3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0" w:hRule="atLeast"/>
        </w:trPr>
        <w:tc>
          <w:tcPr>
            <w:tcW w:w="9639" w:type="dxa"/>
            <w:tcBorders>
              <w:top w:val="single" w:color="auto" w:sz="4" w:space="0"/>
            </w:tcBorders>
          </w:tcPr>
          <w:p w14:paraId="3277EC44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（参考附件</w:t>
            </w:r>
            <w:r>
              <w:rPr>
                <w:rFonts w:hint="eastAsia"/>
                <w:lang w:val="en-US" w:eastAsia="zh-CN"/>
              </w:rPr>
              <w:t>1-1研究生联合培养基地建设实效指标体系填写</w:t>
            </w:r>
            <w:r>
              <w:rPr>
                <w:rFonts w:hint="eastAsia"/>
                <w:lang w:eastAsia="zh-CN"/>
              </w:rPr>
              <w:t>）</w:t>
            </w:r>
          </w:p>
          <w:p w14:paraId="03BFA9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00" w:lineRule="exact"/>
              <w:jc w:val="left"/>
              <w:textAlignment w:val="auto"/>
              <w:rPr>
                <w:rFonts w:ascii="Times New Roman" w:hAnsi="Times New Roman" w:eastAsia="黑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sz w:val="21"/>
                <w:szCs w:val="21"/>
                <w:lang w:eastAsia="zh-CN"/>
              </w:rPr>
              <w:t>（一）</w:t>
            </w:r>
            <w:r>
              <w:rPr>
                <w:rFonts w:ascii="Times New Roman" w:hAnsi="Times New Roman" w:eastAsia="黑体"/>
                <w:color w:val="000000"/>
                <w:sz w:val="21"/>
                <w:szCs w:val="21"/>
              </w:rPr>
              <w:t>建设核心指标</w:t>
            </w:r>
          </w:p>
          <w:tbl>
            <w:tblPr>
              <w:tblStyle w:val="8"/>
              <w:tblW w:w="9104" w:type="dxa"/>
              <w:tblInd w:w="14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9"/>
              <w:gridCol w:w="2269"/>
              <w:gridCol w:w="2261"/>
              <w:gridCol w:w="2435"/>
            </w:tblGrid>
            <w:tr w14:paraId="3B2331C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39" w:type="dxa"/>
                  <w:vAlign w:val="center"/>
                </w:tcPr>
                <w:p w14:paraId="54CDCB20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黑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黑体"/>
                      <w:color w:val="000000"/>
                      <w:kern w:val="0"/>
                      <w:sz w:val="21"/>
                      <w:szCs w:val="21"/>
                    </w:rPr>
                    <w:t>主要指标</w:t>
                  </w:r>
                </w:p>
              </w:tc>
              <w:tc>
                <w:tcPr>
                  <w:tcW w:w="2269" w:type="dxa"/>
                  <w:vAlign w:val="center"/>
                </w:tcPr>
                <w:p w14:paraId="350EE876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黑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黑体"/>
                      <w:color w:val="000000"/>
                      <w:kern w:val="0"/>
                      <w:sz w:val="21"/>
                      <w:szCs w:val="21"/>
                    </w:rPr>
                    <w:t>现状</w:t>
                  </w:r>
                </w:p>
              </w:tc>
              <w:tc>
                <w:tcPr>
                  <w:tcW w:w="2261" w:type="dxa"/>
                  <w:vAlign w:val="center"/>
                </w:tcPr>
                <w:p w14:paraId="5115480D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黑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黑体"/>
                      <w:color w:val="000000"/>
                      <w:sz w:val="21"/>
                      <w:szCs w:val="21"/>
                    </w:rPr>
                    <w:t>2025年</w:t>
                  </w:r>
                </w:p>
              </w:tc>
              <w:tc>
                <w:tcPr>
                  <w:tcW w:w="2435" w:type="dxa"/>
                  <w:vAlign w:val="center"/>
                </w:tcPr>
                <w:p w14:paraId="188B033F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黑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黑体"/>
                      <w:color w:val="000000"/>
                      <w:sz w:val="21"/>
                      <w:szCs w:val="21"/>
                    </w:rPr>
                    <w:t>2026年</w:t>
                  </w:r>
                </w:p>
              </w:tc>
            </w:tr>
            <w:tr w14:paraId="6E3592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39" w:type="dxa"/>
                  <w:vAlign w:val="center"/>
                </w:tcPr>
                <w:p w14:paraId="6F9261FB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  <w:t>联合培养研究生数量（人/年）</w:t>
                  </w:r>
                </w:p>
              </w:tc>
              <w:tc>
                <w:tcPr>
                  <w:tcW w:w="2269" w:type="dxa"/>
                  <w:vAlign w:val="center"/>
                </w:tcPr>
                <w:p w14:paraId="3B44A4B4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261" w:type="dxa"/>
                  <w:vAlign w:val="center"/>
                </w:tcPr>
                <w:p w14:paraId="23A7FEC2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435" w:type="dxa"/>
                  <w:vAlign w:val="center"/>
                </w:tcPr>
                <w:p w14:paraId="08F141C6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14:paraId="081C8D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39" w:type="dxa"/>
                  <w:vAlign w:val="center"/>
                </w:tcPr>
                <w:p w14:paraId="42A84A09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  <w:t>科研项目经费</w:t>
                  </w:r>
                </w:p>
                <w:p w14:paraId="058B3256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  <w:t>（万元/年）</w:t>
                  </w:r>
                </w:p>
              </w:tc>
              <w:tc>
                <w:tcPr>
                  <w:tcW w:w="2269" w:type="dxa"/>
                  <w:vAlign w:val="center"/>
                </w:tcPr>
                <w:p w14:paraId="7ADD6B2C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261" w:type="dxa"/>
                  <w:vAlign w:val="center"/>
                </w:tcPr>
                <w:p w14:paraId="69B51314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435" w:type="dxa"/>
                  <w:vAlign w:val="center"/>
                </w:tcPr>
                <w:p w14:paraId="786B1EB5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14:paraId="18D2B1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39" w:type="dxa"/>
                  <w:vAlign w:val="center"/>
                </w:tcPr>
                <w:p w14:paraId="04A3D11D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  <w:t>共建省部级及以上科研教学平台数量（个）</w:t>
                  </w:r>
                </w:p>
              </w:tc>
              <w:tc>
                <w:tcPr>
                  <w:tcW w:w="2269" w:type="dxa"/>
                  <w:vAlign w:val="center"/>
                </w:tcPr>
                <w:p w14:paraId="0632B592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261" w:type="dxa"/>
                  <w:vAlign w:val="center"/>
                </w:tcPr>
                <w:p w14:paraId="08351F59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435" w:type="dxa"/>
                  <w:vAlign w:val="center"/>
                </w:tcPr>
                <w:p w14:paraId="3722F1E5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14:paraId="32B073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39" w:type="dxa"/>
                  <w:vAlign w:val="center"/>
                </w:tcPr>
                <w:p w14:paraId="0B24CCD8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  <w:t>自设成果转化指标1-3个</w:t>
                  </w:r>
                </w:p>
              </w:tc>
              <w:tc>
                <w:tcPr>
                  <w:tcW w:w="2269" w:type="dxa"/>
                  <w:vAlign w:val="center"/>
                </w:tcPr>
                <w:p w14:paraId="45A9CD55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261" w:type="dxa"/>
                  <w:vAlign w:val="center"/>
                </w:tcPr>
                <w:p w14:paraId="51CE1B19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435" w:type="dxa"/>
                  <w:vAlign w:val="center"/>
                </w:tcPr>
                <w:p w14:paraId="70EB2DB1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14:paraId="45DF8A4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39" w:type="dxa"/>
                  <w:vAlign w:val="center"/>
                </w:tcPr>
                <w:p w14:paraId="5C9A7D90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  <w:t>……</w:t>
                  </w:r>
                </w:p>
              </w:tc>
              <w:tc>
                <w:tcPr>
                  <w:tcW w:w="2269" w:type="dxa"/>
                  <w:vAlign w:val="center"/>
                </w:tcPr>
                <w:p w14:paraId="30774263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261" w:type="dxa"/>
                  <w:vAlign w:val="center"/>
                </w:tcPr>
                <w:p w14:paraId="41B2245D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435" w:type="dxa"/>
                  <w:vAlign w:val="center"/>
                </w:tcPr>
                <w:p w14:paraId="124FD216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14:paraId="698FA1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39" w:type="dxa"/>
                  <w:vAlign w:val="center"/>
                </w:tcPr>
                <w:p w14:paraId="0E24A10F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  <w:t>……</w:t>
                  </w:r>
                </w:p>
              </w:tc>
              <w:tc>
                <w:tcPr>
                  <w:tcW w:w="2269" w:type="dxa"/>
                  <w:vAlign w:val="center"/>
                </w:tcPr>
                <w:p w14:paraId="09FE5EC6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261" w:type="dxa"/>
                  <w:vAlign w:val="center"/>
                </w:tcPr>
                <w:p w14:paraId="67B6E334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435" w:type="dxa"/>
                  <w:vAlign w:val="center"/>
                </w:tcPr>
                <w:p w14:paraId="411173E8"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400" w:lineRule="exact"/>
                    <w:jc w:val="center"/>
                    <w:textAlignment w:val="auto"/>
                    <w:rPr>
                      <w:rFonts w:ascii="Times New Roman" w:hAnsi="Times New Roman" w:eastAsia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51478E17">
            <w:pPr>
              <w:rPr>
                <w:rFonts w:hint="default"/>
                <w:lang w:val="en-US" w:eastAsia="zh-CN"/>
              </w:rPr>
            </w:pPr>
          </w:p>
        </w:tc>
      </w:tr>
    </w:tbl>
    <w:p w14:paraId="10E389C2"/>
    <w:p w14:paraId="57A9A208"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446"/>
        <w:gridCol w:w="6855"/>
      </w:tblGrid>
      <w:tr w14:paraId="31716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3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38ED32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六、经费预算（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鼓励学院给予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一定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经费支持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14:paraId="7D09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tcBorders>
              <w:top w:val="single" w:color="auto" w:sz="4" w:space="0"/>
            </w:tcBorders>
            <w:vAlign w:val="center"/>
          </w:tcPr>
          <w:p w14:paraId="462739B1">
            <w:pPr>
              <w:jc w:val="center"/>
            </w:pPr>
            <w:r>
              <w:rPr>
                <w:rFonts w:hint="eastAsia"/>
              </w:rPr>
              <w:t>序 号</w:t>
            </w:r>
          </w:p>
        </w:tc>
        <w:tc>
          <w:tcPr>
            <w:tcW w:w="1446" w:type="dxa"/>
            <w:tcBorders>
              <w:top w:val="single" w:color="auto" w:sz="4" w:space="0"/>
            </w:tcBorders>
            <w:vAlign w:val="center"/>
          </w:tcPr>
          <w:p w14:paraId="5ADB0221">
            <w:pPr>
              <w:jc w:val="center"/>
            </w:pPr>
            <w:r>
              <w:rPr>
                <w:rFonts w:hint="eastAsia"/>
              </w:rPr>
              <w:t>经 费 预 算</w:t>
            </w:r>
          </w:p>
        </w:tc>
        <w:tc>
          <w:tcPr>
            <w:tcW w:w="6855" w:type="dxa"/>
            <w:tcBorders>
              <w:top w:val="single" w:color="auto" w:sz="4" w:space="0"/>
            </w:tcBorders>
            <w:vAlign w:val="center"/>
          </w:tcPr>
          <w:p w14:paraId="6843C18B">
            <w:pPr>
              <w:jc w:val="center"/>
            </w:pPr>
            <w:r>
              <w:rPr>
                <w:rFonts w:hint="eastAsia"/>
              </w:rPr>
              <w:t>用    途</w:t>
            </w:r>
          </w:p>
        </w:tc>
      </w:tr>
      <w:tr w14:paraId="2F801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 w14:paraId="09461DDF">
            <w:pPr>
              <w:jc w:val="center"/>
            </w:pPr>
          </w:p>
        </w:tc>
        <w:tc>
          <w:tcPr>
            <w:tcW w:w="1446" w:type="dxa"/>
            <w:vAlign w:val="center"/>
          </w:tcPr>
          <w:p w14:paraId="5281382C">
            <w:pPr>
              <w:jc w:val="center"/>
            </w:pPr>
          </w:p>
        </w:tc>
        <w:tc>
          <w:tcPr>
            <w:tcW w:w="6855" w:type="dxa"/>
            <w:vAlign w:val="center"/>
          </w:tcPr>
          <w:p w14:paraId="0F55EC92">
            <w:pPr>
              <w:jc w:val="center"/>
            </w:pPr>
          </w:p>
        </w:tc>
      </w:tr>
      <w:tr w14:paraId="2BA42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 w14:paraId="504E85AD">
            <w:pPr>
              <w:jc w:val="center"/>
            </w:pPr>
          </w:p>
        </w:tc>
        <w:tc>
          <w:tcPr>
            <w:tcW w:w="1446" w:type="dxa"/>
            <w:vAlign w:val="center"/>
          </w:tcPr>
          <w:p w14:paraId="546C1CBB">
            <w:pPr>
              <w:jc w:val="center"/>
            </w:pPr>
          </w:p>
        </w:tc>
        <w:tc>
          <w:tcPr>
            <w:tcW w:w="6855" w:type="dxa"/>
            <w:vAlign w:val="center"/>
          </w:tcPr>
          <w:p w14:paraId="099C94CF">
            <w:pPr>
              <w:jc w:val="center"/>
            </w:pPr>
          </w:p>
        </w:tc>
      </w:tr>
      <w:tr w14:paraId="13AAD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 w14:paraId="4A17C565">
            <w:pPr>
              <w:jc w:val="center"/>
            </w:pPr>
          </w:p>
        </w:tc>
        <w:tc>
          <w:tcPr>
            <w:tcW w:w="1446" w:type="dxa"/>
            <w:vAlign w:val="center"/>
          </w:tcPr>
          <w:p w14:paraId="2FD2ACFB">
            <w:pPr>
              <w:jc w:val="center"/>
            </w:pPr>
          </w:p>
        </w:tc>
        <w:tc>
          <w:tcPr>
            <w:tcW w:w="6855" w:type="dxa"/>
            <w:vAlign w:val="center"/>
          </w:tcPr>
          <w:p w14:paraId="54C38A78">
            <w:pPr>
              <w:jc w:val="center"/>
            </w:pPr>
          </w:p>
        </w:tc>
      </w:tr>
      <w:tr w14:paraId="309F7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 w14:paraId="37107894">
            <w:pPr>
              <w:jc w:val="center"/>
            </w:pPr>
          </w:p>
        </w:tc>
        <w:tc>
          <w:tcPr>
            <w:tcW w:w="1446" w:type="dxa"/>
            <w:vAlign w:val="center"/>
          </w:tcPr>
          <w:p w14:paraId="09D1ED2B">
            <w:pPr>
              <w:jc w:val="center"/>
            </w:pPr>
          </w:p>
        </w:tc>
        <w:tc>
          <w:tcPr>
            <w:tcW w:w="6855" w:type="dxa"/>
            <w:vAlign w:val="center"/>
          </w:tcPr>
          <w:p w14:paraId="192F2ACB">
            <w:pPr>
              <w:jc w:val="center"/>
            </w:pPr>
          </w:p>
        </w:tc>
      </w:tr>
      <w:tr w14:paraId="188A2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 w14:paraId="4AAEEFF5">
            <w:pPr>
              <w:jc w:val="center"/>
            </w:pPr>
          </w:p>
        </w:tc>
        <w:tc>
          <w:tcPr>
            <w:tcW w:w="1446" w:type="dxa"/>
            <w:vAlign w:val="center"/>
          </w:tcPr>
          <w:p w14:paraId="74B5BD97">
            <w:pPr>
              <w:jc w:val="center"/>
            </w:pPr>
          </w:p>
        </w:tc>
        <w:tc>
          <w:tcPr>
            <w:tcW w:w="6855" w:type="dxa"/>
            <w:vAlign w:val="center"/>
          </w:tcPr>
          <w:p w14:paraId="501C285E">
            <w:pPr>
              <w:jc w:val="center"/>
            </w:pPr>
          </w:p>
        </w:tc>
      </w:tr>
      <w:tr w14:paraId="30AC5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 w14:paraId="1A0315FE">
            <w:pPr>
              <w:jc w:val="center"/>
            </w:pPr>
          </w:p>
        </w:tc>
        <w:tc>
          <w:tcPr>
            <w:tcW w:w="1446" w:type="dxa"/>
            <w:vAlign w:val="center"/>
          </w:tcPr>
          <w:p w14:paraId="35A43203">
            <w:pPr>
              <w:jc w:val="center"/>
            </w:pPr>
          </w:p>
        </w:tc>
        <w:tc>
          <w:tcPr>
            <w:tcW w:w="6855" w:type="dxa"/>
            <w:vAlign w:val="center"/>
          </w:tcPr>
          <w:p w14:paraId="2232CA1B">
            <w:pPr>
              <w:jc w:val="center"/>
            </w:pPr>
          </w:p>
        </w:tc>
      </w:tr>
    </w:tbl>
    <w:p w14:paraId="5C195700"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5A6C0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5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FC83216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七、推荐审批意见</w:t>
            </w:r>
          </w:p>
        </w:tc>
      </w:tr>
      <w:tr w14:paraId="722D3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0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5AFF1">
            <w:pPr>
              <w:jc w:val="left"/>
            </w:pPr>
            <w:r>
              <w:rPr>
                <w:rFonts w:hint="eastAsia"/>
              </w:rPr>
              <w:t>学院意见：</w:t>
            </w:r>
          </w:p>
          <w:p w14:paraId="3C79986D">
            <w:pPr>
              <w:jc w:val="left"/>
            </w:pPr>
          </w:p>
          <w:p w14:paraId="31469D4C">
            <w:pPr>
              <w:jc w:val="left"/>
            </w:pPr>
          </w:p>
          <w:p w14:paraId="527935BE">
            <w:pPr>
              <w:jc w:val="left"/>
            </w:pPr>
          </w:p>
          <w:p w14:paraId="5A004D54">
            <w:pPr>
              <w:jc w:val="left"/>
            </w:pPr>
          </w:p>
          <w:p w14:paraId="4273553F">
            <w:pPr>
              <w:jc w:val="left"/>
            </w:pPr>
          </w:p>
          <w:p w14:paraId="494C61F5">
            <w:pPr>
              <w:jc w:val="left"/>
            </w:pPr>
          </w:p>
          <w:p w14:paraId="2410B191">
            <w:pPr>
              <w:jc w:val="left"/>
            </w:pPr>
          </w:p>
          <w:p w14:paraId="4AF9C057">
            <w:pPr>
              <w:jc w:val="left"/>
            </w:pPr>
          </w:p>
          <w:p w14:paraId="34151CEB">
            <w:pPr>
              <w:jc w:val="left"/>
            </w:pPr>
          </w:p>
          <w:p w14:paraId="487685B6">
            <w:pPr>
              <w:jc w:val="left"/>
            </w:pPr>
          </w:p>
          <w:p w14:paraId="74C0C4D2">
            <w:pPr>
              <w:ind w:right="525" w:firstLine="6615" w:firstLineChars="3150"/>
            </w:pPr>
            <w:r>
              <w:rPr>
                <w:rFonts w:hint="eastAsia"/>
                <w:lang w:eastAsia="zh-CN"/>
              </w:rPr>
              <w:t>分管领导</w:t>
            </w:r>
            <w:r>
              <w:rPr>
                <w:rFonts w:hint="eastAsia"/>
              </w:rPr>
              <w:t>签名：</w:t>
            </w:r>
          </w:p>
          <w:p w14:paraId="5528C55B">
            <w:pPr>
              <w:ind w:right="105" w:firstLine="4410" w:firstLineChars="2100"/>
              <w:jc w:val="right"/>
            </w:pPr>
          </w:p>
          <w:p w14:paraId="3A7BEC72">
            <w:pPr>
              <w:ind w:right="840" w:firstLine="6510" w:firstLineChars="3100"/>
            </w:pPr>
            <w:r>
              <w:rPr>
                <w:rFonts w:hint="eastAsia"/>
              </w:rPr>
              <w:t>（部门公章）</w:t>
            </w:r>
          </w:p>
          <w:p w14:paraId="3B52D1D2"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</w:tc>
      </w:tr>
      <w:tr w14:paraId="69D42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A3E1D">
            <w:r>
              <w:rPr>
                <w:rFonts w:hint="eastAsia"/>
              </w:rPr>
              <w:t>研究生院意见：</w:t>
            </w:r>
          </w:p>
          <w:p w14:paraId="0B88FA35"/>
          <w:p w14:paraId="027CF980"/>
          <w:p w14:paraId="5F5D78BD"/>
          <w:p w14:paraId="27C45697"/>
          <w:p w14:paraId="3EBE5D86">
            <w:pPr>
              <w:ind w:right="105"/>
              <w:jc w:val="right"/>
            </w:pPr>
          </w:p>
          <w:p w14:paraId="697EA965">
            <w:pPr>
              <w:ind w:right="420" w:firstLine="6615" w:firstLineChars="3150"/>
            </w:pPr>
            <w:r>
              <w:rPr>
                <w:rFonts w:hint="eastAsia"/>
                <w:lang w:eastAsia="zh-CN"/>
              </w:rPr>
              <w:t>分管领导</w:t>
            </w:r>
            <w:r>
              <w:rPr>
                <w:rFonts w:hint="eastAsia"/>
              </w:rPr>
              <w:t>签名：</w:t>
            </w:r>
          </w:p>
          <w:p w14:paraId="2210F445">
            <w:pPr>
              <w:ind w:firstLine="4515" w:firstLineChars="2150"/>
              <w:jc w:val="right"/>
            </w:pPr>
          </w:p>
          <w:p w14:paraId="3489C624">
            <w:pPr>
              <w:ind w:right="525" w:firstLine="6510" w:firstLineChars="3100"/>
            </w:pPr>
            <w:r>
              <w:rPr>
                <w:rFonts w:hint="eastAsia"/>
              </w:rPr>
              <w:t>（部门公章）</w:t>
            </w:r>
          </w:p>
          <w:p w14:paraId="0854DC6B"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  <w:p w14:paraId="722D20BB">
            <w:pPr>
              <w:ind w:right="315"/>
              <w:jc w:val="right"/>
              <w:rPr>
                <w:b/>
              </w:rPr>
            </w:pPr>
          </w:p>
        </w:tc>
      </w:tr>
    </w:tbl>
    <w:p w14:paraId="5D8D71D6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kY2I4ODUwNTI5ZmIxYjMxNDIzODhmOWFmMTI3ODYifQ=="/>
  </w:docVars>
  <w:rsids>
    <w:rsidRoot w:val="0058110C"/>
    <w:rsid w:val="000644B1"/>
    <w:rsid w:val="000C289E"/>
    <w:rsid w:val="000E7FDC"/>
    <w:rsid w:val="002225C3"/>
    <w:rsid w:val="00235EF1"/>
    <w:rsid w:val="002E0A4E"/>
    <w:rsid w:val="003021FA"/>
    <w:rsid w:val="003276AD"/>
    <w:rsid w:val="003C7797"/>
    <w:rsid w:val="003E7AD1"/>
    <w:rsid w:val="0043091D"/>
    <w:rsid w:val="00465BB7"/>
    <w:rsid w:val="00476DD3"/>
    <w:rsid w:val="00482D99"/>
    <w:rsid w:val="0048458F"/>
    <w:rsid w:val="004D784B"/>
    <w:rsid w:val="004F7693"/>
    <w:rsid w:val="00512E85"/>
    <w:rsid w:val="00536678"/>
    <w:rsid w:val="00574138"/>
    <w:rsid w:val="0058110C"/>
    <w:rsid w:val="005869E7"/>
    <w:rsid w:val="005C575E"/>
    <w:rsid w:val="006824BB"/>
    <w:rsid w:val="006C219E"/>
    <w:rsid w:val="006E0DE2"/>
    <w:rsid w:val="006F5726"/>
    <w:rsid w:val="007B1000"/>
    <w:rsid w:val="0083385C"/>
    <w:rsid w:val="00873CC9"/>
    <w:rsid w:val="00890C01"/>
    <w:rsid w:val="008C3172"/>
    <w:rsid w:val="00917B32"/>
    <w:rsid w:val="00933F77"/>
    <w:rsid w:val="009B5A95"/>
    <w:rsid w:val="00A36B6B"/>
    <w:rsid w:val="00B25002"/>
    <w:rsid w:val="00B4280A"/>
    <w:rsid w:val="00C0114F"/>
    <w:rsid w:val="00C11214"/>
    <w:rsid w:val="00DC6991"/>
    <w:rsid w:val="00E16E64"/>
    <w:rsid w:val="00E822FC"/>
    <w:rsid w:val="00F1276B"/>
    <w:rsid w:val="00FB7C17"/>
    <w:rsid w:val="02922C89"/>
    <w:rsid w:val="084F6D02"/>
    <w:rsid w:val="12EA03F7"/>
    <w:rsid w:val="191C2627"/>
    <w:rsid w:val="21FE1545"/>
    <w:rsid w:val="260C0A8E"/>
    <w:rsid w:val="27811110"/>
    <w:rsid w:val="2C037027"/>
    <w:rsid w:val="30556F21"/>
    <w:rsid w:val="3C7C7424"/>
    <w:rsid w:val="48157D18"/>
    <w:rsid w:val="57426D0D"/>
    <w:rsid w:val="5A7B556A"/>
    <w:rsid w:val="636C4680"/>
    <w:rsid w:val="64284D8D"/>
    <w:rsid w:val="6A852619"/>
    <w:rsid w:val="6F0C21A0"/>
    <w:rsid w:val="7211048A"/>
    <w:rsid w:val="7C9B2768"/>
    <w:rsid w:val="7FF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rPr>
      <w:rFonts w:ascii="Times New Roman" w:hAnsi="Times New Roman" w:cs="Times New Roman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9"/>
    <w:link w:val="2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2">
    <w:name w:val="页眉 Char"/>
    <w:basedOn w:val="9"/>
    <w:link w:val="5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687</Words>
  <Characters>699</Characters>
  <Lines>6</Lines>
  <Paragraphs>1</Paragraphs>
  <TotalTime>1</TotalTime>
  <ScaleCrop>false</ScaleCrop>
  <LinksUpToDate>false</LinksUpToDate>
  <CharactersWithSpaces>886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2015-03-24T02:37:00Z</dcterms:created>
  <dc:creator>dell</dc:creator>
  <cp:lastModifiedBy>酷炫辣鸡腿</cp:lastModifiedBy>
  <cp:lastPrinted>2018-04-11T06:47:00Z</cp:lastPrinted>
  <dcterms:modified xsi:type="dcterms:W3CDTF">2024-10-17T07:08:34Z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FC310E8CF2304E328B69CD935F3FD701_13</vt:lpwstr>
  </property>
</Properties>
</file>